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7A397" w14:textId="77777777" w:rsidR="00C8413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3A7BE399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</w:t>
      </w:r>
    </w:p>
    <w:p w14:paraId="3DD740D2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2FEDA390" w14:textId="5D06D015" w:rsidR="00E97F98" w:rsidRDefault="00D00146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969A8B7" wp14:editId="439FFA92">
            <wp:extent cx="6391275" cy="19011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190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890B2" w14:textId="77777777" w:rsidR="00E97F98" w:rsidRDefault="00E97F9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3FC3DE25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582E1758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7B426601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3D5028C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473A24C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1254E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математика</w:t>
      </w:r>
    </w:p>
    <w:p w14:paraId="1CA2AEA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1C38A7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5</w:t>
      </w:r>
    </w:p>
    <w:p w14:paraId="28122E6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4.3</w:t>
      </w:r>
    </w:p>
    <w:p w14:paraId="5C8A1B8C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НОО </w:t>
      </w:r>
    </w:p>
    <w:p w14:paraId="394FC1AC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43C5A7F8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10C9AFAF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4659734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68667C6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EC0804C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A06B281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6DFB0954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2A1CF21" w14:textId="77777777" w:rsidR="00E97F98" w:rsidRDefault="00E97F98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</w:t>
      </w:r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Чуриева В.Н.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24940952" w14:textId="77777777" w:rsidR="00E97F98" w:rsidRDefault="00E97F98" w:rsidP="00E97F98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Квалификационная категория: </w:t>
      </w:r>
      <w:r w:rsidR="00C84135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5E364A95" w14:textId="77777777" w:rsidR="00D16655" w:rsidRDefault="00D16655" w:rsidP="00E97F98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</w:p>
    <w:p w14:paraId="63D80E05" w14:textId="77777777" w:rsidR="00E97F98" w:rsidRPr="00E97F98" w:rsidRDefault="00E97F98" w:rsidP="00E97F98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29EB220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1"/>
    </w:p>
    <w:p w14:paraId="4D246D6F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09872640" w14:textId="77777777" w:rsidR="00E97F98" w:rsidRPr="00E97F98" w:rsidRDefault="00E97F98" w:rsidP="00E97F98">
      <w:pPr>
        <w:pStyle w:val="a5"/>
        <w:spacing w:before="139" w:line="357" w:lineRule="auto"/>
        <w:ind w:right="150" w:firstLine="565"/>
      </w:pPr>
      <w:r w:rsidRPr="00E97F98">
        <w:t>Нормативно правовой и документальной основой рабочей программы являются следующиедокументы:</w:t>
      </w:r>
    </w:p>
    <w:p w14:paraId="20D32072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1" w:after="0" w:line="352" w:lineRule="auto"/>
        <w:ind w:left="861"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E907BEC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7" w:after="0" w:line="360" w:lineRule="auto"/>
        <w:ind w:left="861" w:right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67EEE3A6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7" w:lineRule="auto"/>
        <w:ind w:left="861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52A04C1E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920"/>
        </w:tabs>
        <w:autoSpaceDE w:val="0"/>
        <w:autoSpaceDN w:val="0"/>
        <w:spacing w:after="0" w:line="289" w:lineRule="exact"/>
        <w:ind w:left="920" w:hanging="4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ПриказМинистерствапросвещенияРоссийскойФедерацииот17июля2024г.</w:t>
      </w:r>
      <w:r w:rsidRPr="00E97F98">
        <w:rPr>
          <w:rFonts w:ascii="Times New Roman" w:hAnsi="Times New Roman" w:cs="Times New Roman"/>
          <w:spacing w:val="-10"/>
          <w:sz w:val="24"/>
          <w:szCs w:val="24"/>
        </w:rPr>
        <w:t>№</w:t>
      </w:r>
    </w:p>
    <w:p w14:paraId="6A94FB8E" w14:textId="77777777" w:rsidR="00E97F98" w:rsidRPr="00E97F98" w:rsidRDefault="00E97F98" w:rsidP="00E97F98">
      <w:pPr>
        <w:pStyle w:val="a5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70835C90" w14:textId="77777777" w:rsidR="001C38A7" w:rsidRPr="00E97F98" w:rsidRDefault="001C38A7" w:rsidP="001C38A7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2" w:lineRule="auto"/>
        <w:ind w:left="861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 осно</w:t>
      </w:r>
      <w:r>
        <w:rPr>
          <w:rFonts w:ascii="Times New Roman" w:hAnsi="Times New Roman" w:cs="Times New Roman"/>
          <w:sz w:val="24"/>
          <w:szCs w:val="24"/>
        </w:rPr>
        <w:t>вная образовательная программа начального</w:t>
      </w:r>
      <w:r w:rsidR="00754F12">
        <w:rPr>
          <w:rFonts w:ascii="Times New Roman" w:hAnsi="Times New Roman" w:cs="Times New Roman"/>
          <w:sz w:val="24"/>
          <w:szCs w:val="24"/>
        </w:rPr>
        <w:t xml:space="preserve"> общего образования </w:t>
      </w:r>
      <w:r>
        <w:rPr>
          <w:rFonts w:ascii="Times New Roman" w:hAnsi="Times New Roman" w:cs="Times New Roman"/>
          <w:sz w:val="24"/>
          <w:szCs w:val="24"/>
        </w:rPr>
        <w:t>для слабовидящих обучающихся</w:t>
      </w:r>
      <w:r w:rsidRPr="00E97F98">
        <w:rPr>
          <w:rFonts w:ascii="Times New Roman" w:hAnsi="Times New Roman" w:cs="Times New Roman"/>
          <w:sz w:val="24"/>
          <w:szCs w:val="24"/>
        </w:rPr>
        <w:t xml:space="preserve"> ГБОУ КРОЦ;</w:t>
      </w:r>
    </w:p>
    <w:p w14:paraId="7A82E251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5" w:after="0" w:line="360" w:lineRule="auto"/>
        <w:ind w:left="861" w:right="1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среднегообщего образования";</w:t>
      </w:r>
    </w:p>
    <w:p w14:paraId="0A312DBF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83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ПостановлениеГлавного государственногосанитарного врачаРоссииот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28.09.2020</w:t>
      </w:r>
    </w:p>
    <w:p w14:paraId="1BB4B6A8" w14:textId="77777777" w:rsidR="00E97F98" w:rsidRPr="00E97F98" w:rsidRDefault="00E97F98" w:rsidP="00E97F98">
      <w:pPr>
        <w:pStyle w:val="a5"/>
        <w:spacing w:before="143" w:line="360" w:lineRule="auto"/>
        <w:ind w:left="861" w:right="130"/>
      </w:pPr>
      <w:r w:rsidRPr="00E97F98">
        <w:t>№ СП2.4.3648-20 Обутверждении санитарныхправил СП2.4.3648-20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7ECFFC55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90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="001C38A7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="001C38A7">
        <w:rPr>
          <w:rFonts w:ascii="Times New Roman" w:hAnsi="Times New Roman" w:cs="Times New Roman"/>
          <w:sz w:val="24"/>
          <w:szCs w:val="24"/>
        </w:rPr>
        <w:t xml:space="preserve"> </w:t>
      </w:r>
      <w:r w:rsidR="00754F12">
        <w:rPr>
          <w:rFonts w:ascii="Times New Roman" w:hAnsi="Times New Roman" w:cs="Times New Roman"/>
          <w:sz w:val="24"/>
          <w:szCs w:val="24"/>
        </w:rPr>
        <w:t>Г</w:t>
      </w:r>
      <w:r w:rsidRPr="00E97F98">
        <w:rPr>
          <w:rFonts w:ascii="Times New Roman" w:hAnsi="Times New Roman" w:cs="Times New Roman"/>
          <w:sz w:val="24"/>
          <w:szCs w:val="24"/>
        </w:rPr>
        <w:t>БОУ</w:t>
      </w:r>
      <w:r w:rsidR="00754F12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bookmarkEnd w:id="2"/>
    <w:p w14:paraId="0C1036A7" w14:textId="77777777" w:rsidR="00E97F98" w:rsidRPr="00E97F98" w:rsidRDefault="00E97F98" w:rsidP="00E97F98">
      <w:pPr>
        <w:pStyle w:val="a5"/>
        <w:ind w:left="0"/>
      </w:pPr>
    </w:p>
    <w:p w14:paraId="650D5C30" w14:textId="77777777" w:rsidR="00E97F98" w:rsidRPr="00E97F98" w:rsidRDefault="00E97F98" w:rsidP="00E97F98">
      <w:pPr>
        <w:pStyle w:val="a5"/>
        <w:spacing w:before="2"/>
        <w:ind w:left="0"/>
      </w:pPr>
    </w:p>
    <w:p w14:paraId="4C968E21" w14:textId="77777777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3" w:name="_Hlk199500187"/>
      <w:r w:rsidRPr="00F22AE0">
        <w:rPr>
          <w:rFonts w:ascii="Times New Roman" w:hAnsi="Times New Roman" w:cs="Times New Roman"/>
          <w:sz w:val="24"/>
          <w:szCs w:val="24"/>
        </w:rPr>
        <w:tab/>
      </w:r>
    </w:p>
    <w:bookmarkEnd w:id="3"/>
    <w:p w14:paraId="46D76905" w14:textId="77777777" w:rsidR="00C84135" w:rsidRDefault="00C84135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50E4C745" w14:textId="77777777" w:rsidR="00C84135" w:rsidRDefault="00C84135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73BD95D4" w14:textId="77777777" w:rsidR="007C6275" w:rsidRPr="0030725E" w:rsidRDefault="00F22AE0" w:rsidP="0030725E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lastRenderedPageBreak/>
        <w:t>Цель</w:t>
      </w:r>
      <w:r w:rsidR="002471F1"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 xml:space="preserve"> </w:t>
      </w:r>
      <w:r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 w:rsidR="00944B93"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  <w:r w:rsidR="007C6275" w:rsidRPr="0030725E">
        <w:rPr>
          <w:rFonts w:ascii="Times New Roman" w:hAnsi="Times New Roman" w:cs="Times New Roman"/>
          <w:sz w:val="24"/>
          <w:szCs w:val="24"/>
        </w:rPr>
        <w:t xml:space="preserve"> формирование у слабовидящих обучающихся основ математических знаний, обучение применению математических знаний в повседневной жизни, коррекция сенсомоторной, познавательной и личностной сферы.</w:t>
      </w:r>
    </w:p>
    <w:p w14:paraId="4B29D835" w14:textId="77777777" w:rsidR="007C6275" w:rsidRPr="0030725E" w:rsidRDefault="00F22AE0" w:rsidP="0030725E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25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="007C6275" w:rsidRPr="003072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583C34" w14:textId="77777777" w:rsidR="007C6275" w:rsidRPr="0030725E" w:rsidRDefault="007C6275" w:rsidP="0030725E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2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доступных обучающимся математических знаний и умений, необходимых для решения учебно-познавательных, учебно-практических и бытовых задач; развитие способности их использования при решении соответствующих возрасту задач;</w:t>
      </w:r>
    </w:p>
    <w:p w14:paraId="170A4D4B" w14:textId="77777777" w:rsidR="007C6275" w:rsidRPr="0030725E" w:rsidRDefault="007C6275" w:rsidP="0030725E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2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и развитие сенсомоторной сферы обучающихся, их познавательной деятельности и личностных качеств обучающихся средствами математики с учетом их индивидуальных возможностей;</w:t>
      </w:r>
    </w:p>
    <w:p w14:paraId="0143E4C8" w14:textId="77777777" w:rsidR="007C6275" w:rsidRPr="0030725E" w:rsidRDefault="007C6275" w:rsidP="0030725E">
      <w:pPr>
        <w:pStyle w:val="a3"/>
        <w:numPr>
          <w:ilvl w:val="0"/>
          <w:numId w:val="17"/>
        </w:numPr>
        <w:shd w:val="clear" w:color="auto" w:fill="FFFFFF"/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25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24AC786B" w14:textId="77777777" w:rsidR="00F22AE0" w:rsidRPr="0030725E" w:rsidRDefault="00F22AE0" w:rsidP="0030725E">
      <w:pPr>
        <w:widowControl w:val="0"/>
        <w:autoSpaceDE w:val="0"/>
        <w:autoSpaceDN w:val="0"/>
        <w:spacing w:after="0" w:line="360" w:lineRule="auto"/>
        <w:ind w:left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945759" w14:textId="77777777" w:rsidR="00944B93" w:rsidRDefault="00067889" w:rsidP="00067889">
      <w:pPr>
        <w:widowControl w:val="0"/>
        <w:tabs>
          <w:tab w:val="left" w:pos="583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60E7B255" w14:textId="77777777" w:rsidR="00F22AE0" w:rsidRPr="00944B93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532ABE" w:rsidRPr="00532ABE">
        <w:rPr>
          <w:rFonts w:ascii="Times New Roman" w:hAnsi="Times New Roman" w:cs="Times New Roman"/>
          <w:sz w:val="24"/>
          <w:szCs w:val="24"/>
        </w:rPr>
        <w:t>ма</w:t>
      </w:r>
      <w:r w:rsidR="00067889">
        <w:rPr>
          <w:rFonts w:ascii="Times New Roman" w:hAnsi="Times New Roman" w:cs="Times New Roman"/>
          <w:sz w:val="24"/>
          <w:szCs w:val="24"/>
        </w:rPr>
        <w:t>тематика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889">
        <w:rPr>
          <w:rFonts w:ascii="Times New Roman" w:hAnsi="Times New Roman" w:cs="Times New Roman"/>
          <w:sz w:val="24"/>
          <w:szCs w:val="24"/>
        </w:rPr>
        <w:t>4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неделю(</w:t>
      </w:r>
      <w:r w:rsidR="00067889" w:rsidRPr="00067889">
        <w:rPr>
          <w:rFonts w:ascii="Times New Roman" w:hAnsi="Times New Roman" w:cs="Times New Roman"/>
          <w:bCs/>
          <w:sz w:val="24"/>
          <w:szCs w:val="24"/>
        </w:rPr>
        <w:t>136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ч/вгод).</w:t>
      </w:r>
    </w:p>
    <w:p w14:paraId="33B14387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786FB4" w14:textId="77777777" w:rsidR="00F22AE0" w:rsidRDefault="00067889" w:rsidP="00F22AE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5162282D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Повторение изученного материала</w:t>
      </w:r>
      <w:r w:rsidRPr="00067889">
        <w:rPr>
          <w:rFonts w:ascii="Times New Roman" w:hAnsi="Times New Roman" w:cs="Times New Roman"/>
          <w:b/>
          <w:sz w:val="24"/>
          <w:szCs w:val="24"/>
        </w:rPr>
        <w:t>.</w:t>
      </w:r>
    </w:p>
    <w:p w14:paraId="3DAC33BE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Сложение и вычитание в пределах 100 без перехода через разряд.</w:t>
      </w:r>
    </w:p>
    <w:p w14:paraId="1249E15C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Меры стоимости: рубль, копейка. Соотношение 1р. = 100к.</w:t>
      </w:r>
    </w:p>
    <w:p w14:paraId="37573806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Меры времени.</w:t>
      </w:r>
    </w:p>
    <w:p w14:paraId="280D2176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Окружность, дуга.</w:t>
      </w:r>
    </w:p>
    <w:p w14:paraId="1AC97932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Умножение чисел. Деление чисел.</w:t>
      </w:r>
    </w:p>
    <w:p w14:paraId="3E3B3806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89">
        <w:rPr>
          <w:rFonts w:ascii="Times New Roman" w:hAnsi="Times New Roman" w:cs="Times New Roman"/>
          <w:b/>
          <w:sz w:val="24"/>
          <w:szCs w:val="24"/>
        </w:rPr>
        <w:t>Арифметические действия.</w:t>
      </w:r>
    </w:p>
    <w:p w14:paraId="00E11540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Сложение двузначных чисел: все случаи. Вычитание двузначных чисел.</w:t>
      </w:r>
      <w:r w:rsidRPr="0006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Сложение и вычитание чисел с переходом через разряд </w:t>
      </w:r>
      <w:r w:rsidRPr="00067889">
        <w:rPr>
          <w:rFonts w:ascii="Times New Roman" w:hAnsi="Times New Roman" w:cs="Times New Roman"/>
          <w:sz w:val="24"/>
          <w:szCs w:val="24"/>
        </w:rPr>
        <w:t>на основе приемов устных вычислений. Вычитание с переходом через разряд</w:t>
      </w:r>
    </w:p>
    <w:p w14:paraId="55F8EE46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889">
        <w:rPr>
          <w:rFonts w:ascii="Times New Roman" w:hAnsi="Times New Roman" w:cs="Times New Roman"/>
          <w:sz w:val="24"/>
          <w:szCs w:val="24"/>
        </w:rPr>
        <w:t>Таблица умножения числа 6, 7, 8, 9. Деление на 6, 7, 8, 9. Деление на 6, 7, 8, 9 равных частей.</w:t>
      </w:r>
      <w:r w:rsidRPr="0006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Умножение и деление числа 0. Нахождение неизвестного слагаемого</w:t>
      </w:r>
    </w:p>
    <w:p w14:paraId="49D9CBD9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89">
        <w:rPr>
          <w:rFonts w:ascii="Times New Roman" w:hAnsi="Times New Roman" w:cs="Times New Roman"/>
          <w:b/>
          <w:sz w:val="24"/>
          <w:szCs w:val="24"/>
        </w:rPr>
        <w:t>Работа с текстовыми задачами.</w:t>
      </w:r>
    </w:p>
    <w:p w14:paraId="436E0FA9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Решение задач на нахождение стоимости. Решение задач на нахождение цены. Решение задач на уменьшение числа в несколько раз.</w:t>
      </w:r>
    </w:p>
    <w:p w14:paraId="705B9956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89">
        <w:rPr>
          <w:rFonts w:ascii="Times New Roman" w:hAnsi="Times New Roman" w:cs="Times New Roman"/>
          <w:b/>
          <w:sz w:val="24"/>
          <w:szCs w:val="24"/>
        </w:rPr>
        <w:lastRenderedPageBreak/>
        <w:t>Пространственные отношения. Геометрические фигуры.</w:t>
      </w:r>
    </w:p>
    <w:p w14:paraId="05167B5F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color w:val="000000" w:themeColor="text1"/>
          <w:sz w:val="24"/>
          <w:szCs w:val="24"/>
        </w:rPr>
        <w:t>Многоугольник.</w:t>
      </w:r>
      <w:r w:rsidRPr="00067889">
        <w:rPr>
          <w:rFonts w:ascii="Times New Roman" w:hAnsi="Times New Roman" w:cs="Times New Roman"/>
          <w:sz w:val="24"/>
          <w:szCs w:val="24"/>
        </w:rPr>
        <w:t xml:space="preserve"> Прямоугольник.</w:t>
      </w:r>
      <w:r w:rsidRPr="00067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Взаимное положение геометрических фигур</w:t>
      </w:r>
    </w:p>
    <w:p w14:paraId="4A879A31" w14:textId="77777777" w:rsidR="00067889" w:rsidRPr="00067889" w:rsidRDefault="00067889" w:rsidP="00067889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7889">
        <w:rPr>
          <w:rFonts w:ascii="Times New Roman" w:hAnsi="Times New Roman" w:cs="Times New Roman"/>
          <w:b/>
          <w:sz w:val="24"/>
          <w:szCs w:val="24"/>
        </w:rPr>
        <w:t>Геометрические величины.</w:t>
      </w:r>
    </w:p>
    <w:p w14:paraId="4F3329DC" w14:textId="77777777" w:rsidR="00067889" w:rsidRDefault="00067889" w:rsidP="00067889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67889">
        <w:rPr>
          <w:rFonts w:ascii="Times New Roman" w:hAnsi="Times New Roman" w:cs="Times New Roman"/>
          <w:sz w:val="24"/>
          <w:szCs w:val="24"/>
        </w:rPr>
        <w:t>Ломаная линия. Замкнутые, незамкнутые ломаные линии.</w:t>
      </w:r>
    </w:p>
    <w:p w14:paraId="78D9B183" w14:textId="77777777" w:rsidR="00067889" w:rsidRDefault="00067889" w:rsidP="00067889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527BF190" w14:textId="77777777" w:rsidR="00067889" w:rsidRPr="00067889" w:rsidRDefault="00067889" w:rsidP="00067889">
      <w:pPr>
        <w:pStyle w:val="a8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eastAsia="Times New Roman"/>
          <w:b/>
          <w:bCs/>
          <w:color w:val="171717"/>
        </w:rPr>
        <w:t xml:space="preserve">               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77EF0EA1" w14:textId="77777777" w:rsidR="00067889" w:rsidRPr="00067889" w:rsidRDefault="00067889" w:rsidP="00067889">
      <w:pPr>
        <w:pStyle w:val="a8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29113738" w14:textId="77777777" w:rsidR="00067889" w:rsidRDefault="00067889" w:rsidP="00067889">
      <w:pPr>
        <w:widowControl w:val="0"/>
        <w:autoSpaceDE w:val="0"/>
        <w:autoSpaceDN w:val="0"/>
        <w:spacing w:after="0" w:line="360" w:lineRule="auto"/>
        <w:ind w:right="754" w:firstLine="2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а) Личностные результаты:</w:t>
      </w:r>
    </w:p>
    <w:p w14:paraId="14801538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r w:rsidRPr="00067889">
        <w:rPr>
          <w:rFonts w:ascii="Times New Roman" w:hAnsi="Times New Roman" w:cs="Times New Roman"/>
          <w:bCs/>
          <w:sz w:val="24"/>
          <w:szCs w:val="24"/>
        </w:rPr>
        <w:t>умение производить элементарную самооценку результатов выполненной практической деятельности на основе соотнесения с образцом выполнения;</w:t>
      </w:r>
    </w:p>
    <w:p w14:paraId="10BACFD3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hAnsi="Times New Roman" w:cs="Times New Roman"/>
          <w:bCs/>
          <w:sz w:val="24"/>
          <w:szCs w:val="24"/>
        </w:rPr>
        <w:t xml:space="preserve">начальные умения использования математических знаний при ориентировке в ближайшем социальном и предметном окружении, доступных видах хозяйственно-бытового труда; </w:t>
      </w:r>
    </w:p>
    <w:p w14:paraId="69C39A41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элементарное понимание (на практическом уровне) связи математических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пр.);</w:t>
      </w:r>
    </w:p>
    <w:p w14:paraId="1001B032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начальные навыки самостоятельности в выполнении математических учебных заданий; понимание личной ответственности за выполнение заданий;</w:t>
      </w:r>
    </w:p>
    <w:p w14:paraId="2BD115F4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14:paraId="0F43F66E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проявление мотивации при выполнении отдельных видов деятельности на уроке математики и при выполнении домашнего задания;</w:t>
      </w:r>
    </w:p>
    <w:p w14:paraId="3D5183B2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</w:t>
      </w:r>
    </w:p>
    <w:p w14:paraId="7B36242B" w14:textId="77777777" w:rsidR="00067889" w:rsidRPr="00067889" w:rsidRDefault="00067889" w:rsidP="00067889">
      <w:pPr>
        <w:numPr>
          <w:ilvl w:val="0"/>
          <w:numId w:val="18"/>
        </w:numPr>
        <w:spacing w:after="0" w:line="36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7168406" w14:textId="77777777" w:rsidR="00067889" w:rsidRDefault="00067889" w:rsidP="00067889">
      <w:pPr>
        <w:numPr>
          <w:ilvl w:val="0"/>
          <w:numId w:val="18"/>
        </w:numPr>
        <w:spacing w:after="0" w:line="36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65D3C480" w14:textId="77777777" w:rsidR="00067889" w:rsidRDefault="00067889" w:rsidP="003217B3">
      <w:pPr>
        <w:pStyle w:val="a3"/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="003217B3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0826590A" w14:textId="77777777" w:rsidR="003217B3" w:rsidRPr="005600BE" w:rsidRDefault="003217B3" w:rsidP="00321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14:paraId="423295BF" w14:textId="77777777" w:rsidR="003217B3" w:rsidRPr="003217B3" w:rsidRDefault="003217B3" w:rsidP="003217B3">
      <w:pPr>
        <w:pStyle w:val="a3"/>
        <w:tabs>
          <w:tab w:val="left" w:pos="284"/>
          <w:tab w:val="left" w:pos="426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217B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Минимальный уровень:</w:t>
      </w:r>
    </w:p>
    <w:p w14:paraId="29A7944F" w14:textId="77777777" w:rsidR="003217B3" w:rsidRPr="003217B3" w:rsidRDefault="003217B3" w:rsidP="003217B3">
      <w:pPr>
        <w:pStyle w:val="a3"/>
        <w:numPr>
          <w:ilvl w:val="0"/>
          <w:numId w:val="19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знать числовой ряд 1-1 000 в прямом порядке (с помощью учителя); </w:t>
      </w:r>
    </w:p>
    <w:p w14:paraId="1CF15EF6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lastRenderedPageBreak/>
        <w:t xml:space="preserve">уметь читать, записывать под диктовку числа в пределах 1 000 (в том числе с использованием калькулятора); </w:t>
      </w:r>
    </w:p>
    <w:p w14:paraId="72D4C90C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вести счет в пределах 1 000 присчитыванием разрядных единиц (1, 10, 100) и равными числовыми группами по 50 устно и с записью чисел;</w:t>
      </w:r>
    </w:p>
    <w:p w14:paraId="6831CEB6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 уметь определять разряды в записи трёхзначного числа, называть их (сотни, десятки, единицы); </w:t>
      </w:r>
    </w:p>
    <w:p w14:paraId="59D417F9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уметь сравнивать числа в пределах 1 000, упорядочивать круглые сотни в пределах 1 000 (с помощью учителя); </w:t>
      </w:r>
    </w:p>
    <w:p w14:paraId="38A88EF6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единицы измерения мер (длины, массы, времени), их соотношений (с помощью учителя);</w:t>
      </w:r>
    </w:p>
    <w:p w14:paraId="35815599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денежные купюры в пределах 1 000 р.; осуществлять размен, замены нескольких купюр одной;</w:t>
      </w:r>
    </w:p>
    <w:p w14:paraId="3DBDAD71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знать римские цифры </w:t>
      </w:r>
      <w:r w:rsidRPr="003217B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217B3">
        <w:rPr>
          <w:rFonts w:ascii="Times New Roman" w:hAnsi="Times New Roman" w:cs="Times New Roman"/>
          <w:sz w:val="24"/>
          <w:szCs w:val="24"/>
        </w:rPr>
        <w:t xml:space="preserve"> – </w:t>
      </w:r>
      <w:r w:rsidRPr="003217B3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3217B3">
        <w:rPr>
          <w:rFonts w:ascii="Times New Roman" w:hAnsi="Times New Roman" w:cs="Times New Roman"/>
          <w:sz w:val="24"/>
          <w:szCs w:val="24"/>
        </w:rPr>
        <w:t>, уметь читать и записывать числа (с опорой на образец);</w:t>
      </w:r>
    </w:p>
    <w:p w14:paraId="30B3A03E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сложение и вычитание двузначного числа с однозначным числом в пределах 100 с переходом через разряд на основе приёмов устных и письменных вычислений;</w:t>
      </w:r>
    </w:p>
    <w:p w14:paraId="76173C58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сложение и вычитание двузначного числа с двузначным числом в пределах 100 с переходом через разряд на основе приёмов письменных вычислений;</w:t>
      </w:r>
    </w:p>
    <w:p w14:paraId="7472E34B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1 000 без перехода через разряд и с переходом через разряд приёмами письменных вычислений;</w:t>
      </w:r>
    </w:p>
    <w:p w14:paraId="7686A0AA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умножение чисел на 10, 100; деление на 10, 100 без остатка;</w:t>
      </w:r>
    </w:p>
    <w:p w14:paraId="25CE93AB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1 000 на однозначное число приёмами письменных вычислений (с помощью учителя), с использованием при вычислениях таблицы умножения на печатной основе;</w:t>
      </w:r>
    </w:p>
    <w:p w14:paraId="0103CEFB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обыкновенные дроби, уметь их прочитать и записывать;</w:t>
      </w:r>
    </w:p>
    <w:p w14:paraId="0A282E15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«На сколько больше (меньше)…?» (с помощью учителя);</w:t>
      </w:r>
    </w:p>
    <w:p w14:paraId="427C8644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«Во сколько раз больше (меньше…?)» (с помощью учителя);</w:t>
      </w:r>
    </w:p>
    <w:p w14:paraId="3E37AB3E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решать простые задачи на нахождение неизвестного слагаемого, уменьшаемого, вычитаемого (с помощью учителя);</w:t>
      </w:r>
    </w:p>
    <w:p w14:paraId="78B14515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решать составные задачи в 2 действия (с помощью учителя);</w:t>
      </w:r>
    </w:p>
    <w:p w14:paraId="43B4357C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различать виды треугольников в зависимости от величины углов;</w:t>
      </w:r>
    </w:p>
    <w:p w14:paraId="73749D73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lastRenderedPageBreak/>
        <w:t>уметь выполнять построение треугольника по трём заданным сторонам с помощью линейки;</w:t>
      </w:r>
    </w:p>
    <w:p w14:paraId="5BC948F3" w14:textId="77777777" w:rsidR="003217B3" w:rsidRPr="003217B3" w:rsidRDefault="003217B3" w:rsidP="003217B3">
      <w:pPr>
        <w:pStyle w:val="a3"/>
        <w:numPr>
          <w:ilvl w:val="0"/>
          <w:numId w:val="19"/>
        </w:numPr>
        <w:tabs>
          <w:tab w:val="left" w:pos="284"/>
          <w:tab w:val="left" w:pos="426"/>
        </w:tabs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радиус и диаметр окружности круга.</w:t>
      </w:r>
    </w:p>
    <w:p w14:paraId="54007C00" w14:textId="77777777" w:rsidR="003217B3" w:rsidRPr="003217B3" w:rsidRDefault="003217B3" w:rsidP="003217B3">
      <w:pPr>
        <w:pStyle w:val="a3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3217B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Достаточный уровень:</w:t>
      </w:r>
    </w:p>
    <w:p w14:paraId="31A1F128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знать числовой ряд в пределах 1 – 1 000 в прямом и обратном порядке; </w:t>
      </w:r>
    </w:p>
    <w:p w14:paraId="2CAD4740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место каждого числа в числовом ряду в пределах 1 000;</w:t>
      </w:r>
    </w:p>
    <w:p w14:paraId="0E93332D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уметь читать, записывать под диктовку числа в пределах 1 000 (в том числе с использование калькулятора); </w:t>
      </w:r>
    </w:p>
    <w:p w14:paraId="401EFF6B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класс единиц, разряды в классе единиц в пределах 1 000;</w:t>
      </w:r>
    </w:p>
    <w:p w14:paraId="00397CF3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уметь получать и раскладывать числа из разрядных слагаемых в пределах 1 000; </w:t>
      </w:r>
    </w:p>
    <w:p w14:paraId="387B17EC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уметь пользоваться нумерационной таблицей для записи и чтения чисел; </w:t>
      </w:r>
    </w:p>
    <w:p w14:paraId="65518190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сравнивать и упорядочивать числа в пределах 1 000;</w:t>
      </w:r>
    </w:p>
    <w:p w14:paraId="02E46ED2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уметь выполнять округление чисел до десятков, сотен; </w:t>
      </w:r>
    </w:p>
    <w:p w14:paraId="107C2B49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 xml:space="preserve">знать римские цифры </w:t>
      </w:r>
      <w:r w:rsidRPr="003217B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217B3">
        <w:rPr>
          <w:rFonts w:ascii="Times New Roman" w:hAnsi="Times New Roman" w:cs="Times New Roman"/>
          <w:sz w:val="24"/>
          <w:szCs w:val="24"/>
        </w:rPr>
        <w:t xml:space="preserve"> – </w:t>
      </w:r>
      <w:r w:rsidRPr="003217B3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Pr="003217B3">
        <w:rPr>
          <w:rFonts w:ascii="Times New Roman" w:hAnsi="Times New Roman" w:cs="Times New Roman"/>
          <w:sz w:val="24"/>
          <w:szCs w:val="24"/>
        </w:rPr>
        <w:t>, уметь читать и записывать числа;</w:t>
      </w:r>
    </w:p>
    <w:p w14:paraId="06953D75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единицы измерения мер (длины, массы, времени), их соотношений;</w:t>
      </w:r>
    </w:p>
    <w:p w14:paraId="266362E2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денежные купюры в пределах 1 000 р.; осуществлять размен, замены нескольких купюр одной;</w:t>
      </w:r>
    </w:p>
    <w:p w14:paraId="4DD5467A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преобразование чисел, полученных при измерении стоимости, длины, массы (в пределах 1 000);</w:t>
      </w:r>
    </w:p>
    <w:p w14:paraId="09FD9003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сложение и вычитание двузначного числа с однозначным, двузначным числом в пределах 100 с переходом через разряд на основе приёмов устных и письменных вычислений;</w:t>
      </w:r>
    </w:p>
    <w:p w14:paraId="5F8A86D3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1 000 без перехода через разряд приёмами устных вычислений;</w:t>
      </w:r>
    </w:p>
    <w:p w14:paraId="60632E48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сложение и вычитание чисел в пределах 1 000 без перехода через разряд приёмами письменных вычислений с последующей проверкой; без остатка и с остатком;</w:t>
      </w:r>
    </w:p>
    <w:p w14:paraId="57F373FF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умножение и деление чисел в пределах 1 000 на однозначное число приёмами письменных вычислений;</w:t>
      </w:r>
    </w:p>
    <w:p w14:paraId="31B5D06F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обыкновенные дроби, их виды (правильные и неправильные дроби);</w:t>
      </w:r>
    </w:p>
    <w:p w14:paraId="270A0127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получать, обозначать, сравнивать обыкновенные дроби;</w:t>
      </w:r>
    </w:p>
    <w:p w14:paraId="45DAEBF1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«На сколько больше (меньше)…?»;</w:t>
      </w:r>
    </w:p>
    <w:p w14:paraId="7A9A4DEB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решать простые задачи на сравнение чисел с вопросами: «Во сколько раз больше (меньше…?)»;</w:t>
      </w:r>
    </w:p>
    <w:p w14:paraId="0CAC3A9E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lastRenderedPageBreak/>
        <w:t>уметь решать простые задачи на нахождение неизвестного слагаемого, уменьшаемого, вычитаемого;</w:t>
      </w:r>
    </w:p>
    <w:p w14:paraId="465177D2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решать составные арифметические задачи в 2 – 3 действия;</w:t>
      </w:r>
    </w:p>
    <w:p w14:paraId="3E6E8483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различать виды треугольников в зависимости от величины углов и длин сторон;</w:t>
      </w:r>
    </w:p>
    <w:p w14:paraId="30DE6B89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выполнять построение треугольника по трём заданным сторонам с помощью циркуля и линейки;</w:t>
      </w:r>
    </w:p>
    <w:p w14:paraId="5FD0275B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знать радиус и диаметр окружности, круга; их буквенные обозначения;</w:t>
      </w:r>
    </w:p>
    <w:p w14:paraId="4F82BDED" w14:textId="77777777" w:rsidR="003217B3" w:rsidRPr="003217B3" w:rsidRDefault="003217B3" w:rsidP="003217B3">
      <w:pPr>
        <w:pStyle w:val="a3"/>
        <w:numPr>
          <w:ilvl w:val="0"/>
          <w:numId w:val="20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уметь вычислять периметр многоугольника.</w:t>
      </w:r>
    </w:p>
    <w:p w14:paraId="65BD0E34" w14:textId="77777777" w:rsidR="003217B3" w:rsidRPr="003217B3" w:rsidRDefault="003217B3" w:rsidP="003217B3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6CA51" w14:textId="77777777" w:rsidR="003217B3" w:rsidRPr="003217B3" w:rsidRDefault="003217B3" w:rsidP="003217B3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1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Специальные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217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результаты:</w:t>
      </w:r>
    </w:p>
    <w:p w14:paraId="6B1C4EB4" w14:textId="77777777" w:rsidR="003217B3" w:rsidRPr="003217B3" w:rsidRDefault="003217B3" w:rsidP="003217B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В результате изучения курса математики слабовидящие обучающиеся с легкой умственной отсталостью (интеллектуальными нарушениями) получат возможность овладения элементарными приемами логического и алгоритмического мышления, пространственного воображения и математической речи, приобретут необходимые вычислительные навыки.</w:t>
      </w:r>
    </w:p>
    <w:p w14:paraId="380441F5" w14:textId="77777777" w:rsidR="003217B3" w:rsidRDefault="003217B3" w:rsidP="003217B3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217B3">
        <w:rPr>
          <w:rFonts w:ascii="Times New Roman" w:hAnsi="Times New Roman" w:cs="Times New Roman"/>
          <w:sz w:val="24"/>
          <w:szCs w:val="24"/>
        </w:rPr>
        <w:t>В результате изучения курса математики слабовидящие обучающиеся с легкой умственной отсталостью (интеллектуальными нарушениями) получат возможность овладеть умениями, направленными на обогащение сенсорного опыта, навыками ориентировки в микро- и макро- пространстве; сформировать представления о величине, форме, количестве, пространственном положении предметов и овладеть чертежно-измерительными действиями. Слабовидящие с легкой умственной отсталостью (интеллектуальными нарушениями) смогут выработать навыки устного счета, которые важны для дальнейшего овладения обучающимися математическими знаниями.</w:t>
      </w:r>
    </w:p>
    <w:p w14:paraId="16632381" w14:textId="77777777" w:rsidR="003217B3" w:rsidRDefault="003217B3" w:rsidP="003217B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7455DAFC" w14:textId="77777777" w:rsidR="001C4520" w:rsidRPr="001C4520" w:rsidRDefault="001C4520" w:rsidP="001C452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При оценке предметных результатов учитывается уровень самостоятельности обучающегося и особенности его развития.</w:t>
      </w:r>
    </w:p>
    <w:p w14:paraId="1CBEEE8F" w14:textId="77777777" w:rsidR="001C4520" w:rsidRPr="001C4520" w:rsidRDefault="001C4520" w:rsidP="001C452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 xml:space="preserve">Критерии оценки предметных результатов: </w:t>
      </w:r>
    </w:p>
    <w:p w14:paraId="63D2A4E9" w14:textId="77777777" w:rsidR="001C4520" w:rsidRPr="001C4520" w:rsidRDefault="001C4520" w:rsidP="001C4520">
      <w:pPr>
        <w:pStyle w:val="aa"/>
        <w:shd w:val="clear" w:color="auto" w:fill="FFFFFF"/>
        <w:spacing w:before="0" w:beforeAutospacing="0" w:after="0" w:afterAutospacing="0" w:line="360" w:lineRule="auto"/>
        <w:ind w:left="709"/>
        <w:jc w:val="both"/>
      </w:pPr>
      <w:r w:rsidRPr="001C4520">
        <w:rPr>
          <w:i/>
        </w:rPr>
        <w:t>Оценка «5»</w:t>
      </w:r>
      <w:r w:rsidRPr="001C4520">
        <w:t xml:space="preserve"> ставится за верное выполнение задания. При этой оценке допускаются 1 – 2 недочёта.</w:t>
      </w:r>
    </w:p>
    <w:p w14:paraId="230D6AFE" w14:textId="77777777" w:rsidR="001C4520" w:rsidRPr="001C4520" w:rsidRDefault="001C4520" w:rsidP="001C4520">
      <w:pPr>
        <w:pStyle w:val="aa"/>
        <w:shd w:val="clear" w:color="auto" w:fill="FFFFFF"/>
        <w:spacing w:before="0" w:beforeAutospacing="0" w:after="0" w:afterAutospacing="0" w:line="360" w:lineRule="auto"/>
        <w:ind w:left="709"/>
        <w:jc w:val="both"/>
      </w:pPr>
      <w:r w:rsidRPr="001C4520">
        <w:rPr>
          <w:i/>
        </w:rPr>
        <w:t>Оценка «5»</w:t>
      </w:r>
      <w:r w:rsidRPr="001C4520">
        <w:t xml:space="preserve"> ставится, если обучающийся:</w:t>
      </w:r>
    </w:p>
    <w:p w14:paraId="54CE5EC6" w14:textId="77777777" w:rsidR="001C4520" w:rsidRPr="001C4520" w:rsidRDefault="001C4520" w:rsidP="001C4520">
      <w:pPr>
        <w:pStyle w:val="a3"/>
        <w:numPr>
          <w:ilvl w:val="0"/>
          <w:numId w:val="2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 xml:space="preserve"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</w:t>
      </w:r>
      <w:r w:rsidRPr="001C4520">
        <w:rPr>
          <w:rFonts w:ascii="Times New Roman" w:hAnsi="Times New Roman" w:cs="Times New Roman"/>
          <w:sz w:val="24"/>
          <w:szCs w:val="24"/>
        </w:rPr>
        <w:lastRenderedPageBreak/>
        <w:t>применять правила, умеет самостоятельно оперировать изученными математическими представлениями;</w:t>
      </w:r>
    </w:p>
    <w:p w14:paraId="0C16BD3B" w14:textId="77777777" w:rsidR="001C4520" w:rsidRPr="001C4520" w:rsidRDefault="001C4520" w:rsidP="001C4520">
      <w:pPr>
        <w:pStyle w:val="a3"/>
        <w:numPr>
          <w:ilvl w:val="0"/>
          <w:numId w:val="2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умеет самостоятельно, с минимальной помощью учителя, правильно решить задачу, объяснить ход решения;</w:t>
      </w:r>
    </w:p>
    <w:p w14:paraId="5F66381B" w14:textId="77777777" w:rsidR="001C4520" w:rsidRPr="001C4520" w:rsidRDefault="001C4520" w:rsidP="001C4520">
      <w:pPr>
        <w:pStyle w:val="a3"/>
        <w:numPr>
          <w:ilvl w:val="0"/>
          <w:numId w:val="2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умеет производить и объяснять устные и письменные вычисления;</w:t>
      </w:r>
    </w:p>
    <w:p w14:paraId="6F833C12" w14:textId="77777777" w:rsidR="001C4520" w:rsidRPr="001C4520" w:rsidRDefault="001C4520" w:rsidP="001C4520">
      <w:pPr>
        <w:pStyle w:val="a3"/>
        <w:numPr>
          <w:ilvl w:val="0"/>
          <w:numId w:val="2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 xml:space="preserve"> правильно узнает и называет геометрические фигуры, их элементы, положение фигур пот отношению друг к другу на плоскости и в пространстве;</w:t>
      </w:r>
    </w:p>
    <w:p w14:paraId="18A47DB2" w14:textId="77777777" w:rsidR="001C4520" w:rsidRPr="001C4520" w:rsidRDefault="001C4520" w:rsidP="001C4520">
      <w:pPr>
        <w:pStyle w:val="a3"/>
        <w:numPr>
          <w:ilvl w:val="0"/>
          <w:numId w:val="23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 xml:space="preserve"> правильно выполняет работы по измерению и черчению с помощью измерительного и чертежного инструментов, умеет объяснить последовательность работы.</w:t>
      </w:r>
    </w:p>
    <w:p w14:paraId="7976D294" w14:textId="77777777" w:rsidR="001C4520" w:rsidRPr="001C4520" w:rsidRDefault="001C4520" w:rsidP="001C452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i/>
          <w:sz w:val="24"/>
          <w:szCs w:val="24"/>
        </w:rPr>
        <w:t>Оценка «4»</w:t>
      </w:r>
      <w:r w:rsidRPr="001C4520">
        <w:rPr>
          <w:rFonts w:ascii="Times New Roman" w:hAnsi="Times New Roman" w:cs="Times New Roman"/>
          <w:sz w:val="24"/>
          <w:szCs w:val="24"/>
        </w:rPr>
        <w:t xml:space="preserve"> ставится, если обучающийся допускает 2 -3 ошибки и не более 2 недочёта.</w:t>
      </w:r>
    </w:p>
    <w:p w14:paraId="5E796B74" w14:textId="77777777" w:rsidR="001C4520" w:rsidRPr="001C4520" w:rsidRDefault="001C4520" w:rsidP="001C4520">
      <w:pPr>
        <w:pStyle w:val="aa"/>
        <w:shd w:val="clear" w:color="auto" w:fill="FFFFFF"/>
        <w:spacing w:before="0" w:beforeAutospacing="0" w:after="0" w:afterAutospacing="0" w:line="360" w:lineRule="auto"/>
        <w:ind w:left="709"/>
        <w:jc w:val="both"/>
        <w:rPr>
          <w:rFonts w:eastAsiaTheme="majorEastAsia"/>
        </w:rPr>
      </w:pPr>
      <w:r w:rsidRPr="001C4520">
        <w:rPr>
          <w:i/>
        </w:rPr>
        <w:t>Оценка «4»</w:t>
      </w:r>
      <w:r w:rsidRPr="001C4520">
        <w:t xml:space="preserve"> ставится, если обучающийся:</w:t>
      </w:r>
    </w:p>
    <w:p w14:paraId="731C2C5C" w14:textId="77777777" w:rsidR="001C4520" w:rsidRPr="001C4520" w:rsidRDefault="001C4520" w:rsidP="001C4520">
      <w:pPr>
        <w:pStyle w:val="a3"/>
        <w:numPr>
          <w:ilvl w:val="0"/>
          <w:numId w:val="2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при ответе допускает отдельные неточности, оговорки, нуждается в дополнительных вопросах, помогающих ему уточнить ответ;</w:t>
      </w:r>
    </w:p>
    <w:p w14:paraId="1ADEC2DB" w14:textId="77777777" w:rsidR="001C4520" w:rsidRPr="001C4520" w:rsidRDefault="001C4520" w:rsidP="001C4520">
      <w:pPr>
        <w:pStyle w:val="a3"/>
        <w:numPr>
          <w:ilvl w:val="0"/>
          <w:numId w:val="2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</w:t>
      </w:r>
    </w:p>
    <w:p w14:paraId="6EE601BB" w14:textId="77777777" w:rsidR="001C4520" w:rsidRPr="001C4520" w:rsidRDefault="001C4520" w:rsidP="001C4520">
      <w:pPr>
        <w:pStyle w:val="a3"/>
        <w:numPr>
          <w:ilvl w:val="0"/>
          <w:numId w:val="2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</w:t>
      </w:r>
    </w:p>
    <w:p w14:paraId="08DD494A" w14:textId="77777777" w:rsidR="001C4520" w:rsidRPr="001C4520" w:rsidRDefault="001C4520" w:rsidP="001C4520">
      <w:pPr>
        <w:pStyle w:val="a3"/>
        <w:numPr>
          <w:ilvl w:val="0"/>
          <w:numId w:val="2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</w:t>
      </w:r>
    </w:p>
    <w:p w14:paraId="2C515428" w14:textId="77777777" w:rsidR="001C4520" w:rsidRPr="001C4520" w:rsidRDefault="001C4520" w:rsidP="001C4520">
      <w:pPr>
        <w:pStyle w:val="a3"/>
        <w:numPr>
          <w:ilvl w:val="0"/>
          <w:numId w:val="24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выполняет работы по измерению и черчению с недостаточной точностью.</w:t>
      </w:r>
    </w:p>
    <w:p w14:paraId="471645D1" w14:textId="77777777" w:rsidR="001C4520" w:rsidRPr="001C4520" w:rsidRDefault="001C4520" w:rsidP="001C452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i/>
          <w:sz w:val="24"/>
          <w:szCs w:val="24"/>
        </w:rPr>
        <w:t>Оценка «3»</w:t>
      </w:r>
      <w:r w:rsidRPr="001C4520">
        <w:rPr>
          <w:rFonts w:ascii="Times New Roman" w:hAnsi="Times New Roman" w:cs="Times New Roman"/>
          <w:sz w:val="24"/>
          <w:szCs w:val="24"/>
        </w:rPr>
        <w:t>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</w:t>
      </w:r>
    </w:p>
    <w:p w14:paraId="3C81411C" w14:textId="77777777" w:rsidR="001C4520" w:rsidRPr="001C4520" w:rsidRDefault="001C4520" w:rsidP="001C452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i/>
          <w:sz w:val="24"/>
          <w:szCs w:val="24"/>
        </w:rPr>
        <w:t>Оценка «3»</w:t>
      </w:r>
      <w:r w:rsidRPr="001C4520">
        <w:rPr>
          <w:rFonts w:ascii="Times New Roman" w:hAnsi="Times New Roman" w:cs="Times New Roman"/>
          <w:sz w:val="24"/>
          <w:szCs w:val="24"/>
        </w:rPr>
        <w:t> ставится обучающемуся, если он:</w:t>
      </w:r>
    </w:p>
    <w:p w14:paraId="45ABB560" w14:textId="77777777" w:rsidR="001C4520" w:rsidRPr="001C4520" w:rsidRDefault="001C4520" w:rsidP="001C4520">
      <w:pPr>
        <w:pStyle w:val="a3"/>
        <w:numPr>
          <w:ilvl w:val="0"/>
          <w:numId w:val="2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при незначительной помощи учителя или одноклассников дает правильные ответы на поставленные вопросы, формулирует правила, может их применять;</w:t>
      </w:r>
    </w:p>
    <w:p w14:paraId="6759F46C" w14:textId="77777777" w:rsidR="001C4520" w:rsidRPr="001C4520" w:rsidRDefault="001C4520" w:rsidP="001C4520">
      <w:pPr>
        <w:pStyle w:val="a3"/>
        <w:numPr>
          <w:ilvl w:val="0"/>
          <w:numId w:val="2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производит вычисления с опорой на различные виды счетного материала, но с соблюдением алгоритмов действий;</w:t>
      </w:r>
    </w:p>
    <w:p w14:paraId="0102B731" w14:textId="77777777" w:rsidR="001C4520" w:rsidRPr="001C4520" w:rsidRDefault="001C4520" w:rsidP="001C4520">
      <w:pPr>
        <w:pStyle w:val="a3"/>
        <w:numPr>
          <w:ilvl w:val="0"/>
          <w:numId w:val="2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понимает и записывает после обсуждения решение задачи под руководством учителя;</w:t>
      </w:r>
    </w:p>
    <w:p w14:paraId="603A921D" w14:textId="77777777" w:rsidR="001C4520" w:rsidRPr="001C4520" w:rsidRDefault="001C4520" w:rsidP="001C4520">
      <w:pPr>
        <w:pStyle w:val="a3"/>
        <w:numPr>
          <w:ilvl w:val="0"/>
          <w:numId w:val="2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 xml:space="preserve">узнает и называет геометрические фигуры, их элементы, положение фигур на плоскости и в пространстве со значительной помощью учителя или одноклассников, или с </w:t>
      </w:r>
      <w:r w:rsidRPr="001C4520">
        <w:rPr>
          <w:rFonts w:ascii="Times New Roman" w:hAnsi="Times New Roman" w:cs="Times New Roman"/>
          <w:sz w:val="24"/>
          <w:szCs w:val="24"/>
        </w:rPr>
        <w:lastRenderedPageBreak/>
        <w:t>использованием записей и чертежей в тетрадях, в учебниках, на таблицах, с помощью вопросов учителя;</w:t>
      </w:r>
    </w:p>
    <w:p w14:paraId="42044F08" w14:textId="77777777" w:rsidR="001C4520" w:rsidRPr="001C4520" w:rsidRDefault="001C4520" w:rsidP="001C4520">
      <w:pPr>
        <w:pStyle w:val="a3"/>
        <w:numPr>
          <w:ilvl w:val="0"/>
          <w:numId w:val="25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sz w:val="24"/>
          <w:szCs w:val="24"/>
        </w:rPr>
        <w:t>правильно выполняет измерение и черчение после предварительного обсуждения последовательности работы, демонстрации её выполнения.</w:t>
      </w:r>
    </w:p>
    <w:p w14:paraId="3A58CBCF" w14:textId="77777777" w:rsidR="001C4520" w:rsidRPr="001C4520" w:rsidRDefault="001C4520" w:rsidP="001C4520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C4520">
        <w:rPr>
          <w:rFonts w:ascii="Times New Roman" w:hAnsi="Times New Roman" w:cs="Times New Roman"/>
          <w:i/>
          <w:sz w:val="24"/>
          <w:szCs w:val="24"/>
        </w:rPr>
        <w:t>Оценка «2»</w:t>
      </w:r>
      <w:r w:rsidRPr="001C4520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1C4520">
        <w:rPr>
          <w:rFonts w:ascii="Times New Roman" w:hAnsi="Times New Roman" w:cs="Times New Roman"/>
          <w:sz w:val="24"/>
          <w:szCs w:val="24"/>
        </w:rPr>
        <w:t>не ставится.</w:t>
      </w:r>
    </w:p>
    <w:p w14:paraId="7B8F9F3C" w14:textId="77777777" w:rsidR="00F22AE0" w:rsidRPr="001C4520" w:rsidRDefault="00067889" w:rsidP="001C4520">
      <w:pPr>
        <w:pStyle w:val="a8"/>
        <w:spacing w:line="360" w:lineRule="auto"/>
        <w:ind w:left="709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tbl>
      <w:tblPr>
        <w:tblStyle w:val="a7"/>
        <w:tblW w:w="1003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4"/>
        <w:gridCol w:w="5533"/>
        <w:gridCol w:w="1701"/>
        <w:gridCol w:w="2097"/>
      </w:tblGrid>
      <w:tr w:rsidR="00944B93" w:rsidRPr="00F22AE0" w14:paraId="3F01486F" w14:textId="77777777" w:rsidTr="00B33A78">
        <w:tc>
          <w:tcPr>
            <w:tcW w:w="704" w:type="dxa"/>
          </w:tcPr>
          <w:p w14:paraId="4FDCB53C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3" w:type="dxa"/>
          </w:tcPr>
          <w:p w14:paraId="6121A320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1" w:type="dxa"/>
          </w:tcPr>
          <w:p w14:paraId="627BE4C7" w14:textId="77777777" w:rsidR="001C4520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</w:p>
          <w:p w14:paraId="4604A48C" w14:textId="77777777" w:rsidR="00944B93" w:rsidRPr="00F22AE0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2097" w:type="dxa"/>
          </w:tcPr>
          <w:p w14:paraId="3B296B2C" w14:textId="77777777" w:rsidR="00944B93" w:rsidRPr="00F22AE0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</w:t>
            </w:r>
            <w:r w:rsidR="007F54DC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оля</w:t>
            </w:r>
          </w:p>
        </w:tc>
      </w:tr>
      <w:tr w:rsidR="00944B93" w:rsidRPr="00F22AE0" w14:paraId="7E9B76D2" w14:textId="77777777" w:rsidTr="00B33A78">
        <w:tc>
          <w:tcPr>
            <w:tcW w:w="704" w:type="dxa"/>
          </w:tcPr>
          <w:p w14:paraId="2F448ECF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</w:tcPr>
          <w:p w14:paraId="742775C9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1701" w:type="dxa"/>
          </w:tcPr>
          <w:p w14:paraId="28DE9103" w14:textId="77777777" w:rsidR="00944B93" w:rsidRPr="00940B5D" w:rsidRDefault="00940B5D" w:rsidP="00940B5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B5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</w:tcPr>
          <w:p w14:paraId="7D6DF6A1" w14:textId="77777777" w:rsidR="00944B93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42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</w:tr>
      <w:tr w:rsidR="00944B93" w:rsidRPr="00F22AE0" w14:paraId="59D1C47E" w14:textId="77777777" w:rsidTr="00B33A78">
        <w:tc>
          <w:tcPr>
            <w:tcW w:w="704" w:type="dxa"/>
          </w:tcPr>
          <w:p w14:paraId="2D2A4BB4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</w:tcPr>
          <w:p w14:paraId="4AA70425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с переходом через разряд</w:t>
            </w:r>
          </w:p>
        </w:tc>
        <w:tc>
          <w:tcPr>
            <w:tcW w:w="1701" w:type="dxa"/>
          </w:tcPr>
          <w:p w14:paraId="0456CB6C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20</w:t>
            </w:r>
          </w:p>
        </w:tc>
        <w:tc>
          <w:tcPr>
            <w:tcW w:w="2097" w:type="dxa"/>
          </w:tcPr>
          <w:p w14:paraId="10C6A8C2" w14:textId="77777777" w:rsidR="00944B93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3044C8A2" w14:textId="77777777" w:rsidR="00B33A78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47CD48D4" w14:textId="77777777" w:rsidTr="00B33A78">
        <w:tc>
          <w:tcPr>
            <w:tcW w:w="704" w:type="dxa"/>
          </w:tcPr>
          <w:p w14:paraId="5F6C0737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</w:tcPr>
          <w:p w14:paraId="4E5DA2F8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чисел в пределах 100</w:t>
            </w:r>
          </w:p>
        </w:tc>
        <w:tc>
          <w:tcPr>
            <w:tcW w:w="1701" w:type="dxa"/>
          </w:tcPr>
          <w:p w14:paraId="7941E3B3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52</w:t>
            </w:r>
          </w:p>
        </w:tc>
        <w:tc>
          <w:tcPr>
            <w:tcW w:w="2097" w:type="dxa"/>
          </w:tcPr>
          <w:p w14:paraId="6FC94189" w14:textId="77777777" w:rsidR="00944B93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16E41A2F" w14:textId="77777777" w:rsidR="00B33A78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41D3880F" w14:textId="77777777" w:rsidTr="00B33A78">
        <w:tc>
          <w:tcPr>
            <w:tcW w:w="704" w:type="dxa"/>
          </w:tcPr>
          <w:p w14:paraId="296FB8FF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3" w:type="dxa"/>
          </w:tcPr>
          <w:p w14:paraId="3E18C928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0B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чисел (письменные вычисления)</w:t>
            </w:r>
          </w:p>
        </w:tc>
        <w:tc>
          <w:tcPr>
            <w:tcW w:w="1701" w:type="dxa"/>
          </w:tcPr>
          <w:p w14:paraId="57E9D80D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24</w:t>
            </w:r>
          </w:p>
        </w:tc>
        <w:tc>
          <w:tcPr>
            <w:tcW w:w="2097" w:type="dxa"/>
          </w:tcPr>
          <w:p w14:paraId="4112405E" w14:textId="77777777" w:rsidR="00944B93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743C2139" w14:textId="77777777" w:rsidR="00B33A78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003D2D6F" w14:textId="77777777" w:rsidTr="00B33A78">
        <w:tc>
          <w:tcPr>
            <w:tcW w:w="704" w:type="dxa"/>
          </w:tcPr>
          <w:p w14:paraId="6B178721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</w:tcPr>
          <w:p w14:paraId="00A7FB79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с числами 0, 10</w:t>
            </w:r>
          </w:p>
        </w:tc>
        <w:tc>
          <w:tcPr>
            <w:tcW w:w="1701" w:type="dxa"/>
          </w:tcPr>
          <w:p w14:paraId="4766F572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8</w:t>
            </w:r>
          </w:p>
        </w:tc>
        <w:tc>
          <w:tcPr>
            <w:tcW w:w="2097" w:type="dxa"/>
          </w:tcPr>
          <w:p w14:paraId="53E301DD" w14:textId="77777777" w:rsidR="00944B93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46CB4C5C" w14:textId="77777777" w:rsidR="00B33A78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0B5D" w:rsidRPr="00F22AE0" w14:paraId="78CBF14E" w14:textId="77777777" w:rsidTr="00B33A78">
        <w:tc>
          <w:tcPr>
            <w:tcW w:w="704" w:type="dxa"/>
          </w:tcPr>
          <w:p w14:paraId="46049DCB" w14:textId="77777777" w:rsidR="00940B5D" w:rsidRPr="00F22AE0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33" w:type="dxa"/>
          </w:tcPr>
          <w:p w14:paraId="3A263D81" w14:textId="77777777" w:rsidR="00940B5D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1701" w:type="dxa"/>
          </w:tcPr>
          <w:p w14:paraId="68124E09" w14:textId="77777777" w:rsid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2097" w:type="dxa"/>
          </w:tcPr>
          <w:p w14:paraId="214896BF" w14:textId="77777777" w:rsidR="00940B5D" w:rsidRPr="00940B5D" w:rsidRDefault="00B33A78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</w:tr>
      <w:tr w:rsidR="00944B93" w:rsidRPr="00F22AE0" w14:paraId="26356ECB" w14:textId="77777777" w:rsidTr="00B33A78">
        <w:tc>
          <w:tcPr>
            <w:tcW w:w="6237" w:type="dxa"/>
            <w:gridSpan w:val="2"/>
          </w:tcPr>
          <w:p w14:paraId="42F527F6" w14:textId="77777777" w:rsidR="00944B93" w:rsidRPr="00940B5D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0B5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520ACE20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136</w:t>
            </w:r>
          </w:p>
        </w:tc>
        <w:tc>
          <w:tcPr>
            <w:tcW w:w="2097" w:type="dxa"/>
          </w:tcPr>
          <w:p w14:paraId="03927F97" w14:textId="77777777" w:rsidR="00944B93" w:rsidRPr="00940B5D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8184B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8D813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C73468">
          <w:pgSz w:w="11910" w:h="16840"/>
          <w:pgMar w:top="1123" w:right="1278" w:bottom="709" w:left="567" w:header="720" w:footer="720" w:gutter="0"/>
          <w:cols w:space="720"/>
          <w:docGrid w:linePitch="299"/>
        </w:sectPr>
      </w:pPr>
    </w:p>
    <w:p w14:paraId="39864138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6E80E5E5" w14:textId="77777777" w:rsidR="00ED3289" w:rsidRDefault="00ED3289" w:rsidP="008E547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</w:pPr>
    </w:p>
    <w:sectPr w:rsidR="00ED3289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4" w15:restartNumberingAfterBreak="0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6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8ED65AD"/>
    <w:multiLevelType w:val="hybridMultilevel"/>
    <w:tmpl w:val="BC4C55B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13" w15:restartNumberingAfterBreak="0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5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19" w15:restartNumberingAfterBreak="0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2" w15:restartNumberingAfterBreak="0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2"/>
  </w:num>
  <w:num w:numId="5">
    <w:abstractNumId w:val="8"/>
  </w:num>
  <w:num w:numId="6">
    <w:abstractNumId w:val="20"/>
  </w:num>
  <w:num w:numId="7">
    <w:abstractNumId w:val="15"/>
  </w:num>
  <w:num w:numId="8">
    <w:abstractNumId w:val="21"/>
  </w:num>
  <w:num w:numId="9">
    <w:abstractNumId w:val="24"/>
  </w:num>
  <w:num w:numId="10">
    <w:abstractNumId w:val="3"/>
  </w:num>
  <w:num w:numId="11">
    <w:abstractNumId w:val="23"/>
  </w:num>
  <w:num w:numId="12">
    <w:abstractNumId w:val="12"/>
  </w:num>
  <w:num w:numId="13">
    <w:abstractNumId w:val="18"/>
  </w:num>
  <w:num w:numId="14">
    <w:abstractNumId w:val="6"/>
  </w:num>
  <w:num w:numId="15">
    <w:abstractNumId w:val="5"/>
  </w:num>
  <w:num w:numId="16">
    <w:abstractNumId w:val="14"/>
  </w:num>
  <w:num w:numId="17">
    <w:abstractNumId w:val="7"/>
  </w:num>
  <w:num w:numId="18">
    <w:abstractNumId w:val="10"/>
  </w:num>
  <w:num w:numId="19">
    <w:abstractNumId w:val="1"/>
  </w:num>
  <w:num w:numId="20">
    <w:abstractNumId w:val="22"/>
  </w:num>
  <w:num w:numId="21">
    <w:abstractNumId w:val="19"/>
  </w:num>
  <w:num w:numId="22">
    <w:abstractNumId w:val="13"/>
  </w:num>
  <w:num w:numId="23">
    <w:abstractNumId w:val="9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67889"/>
    <w:rsid w:val="000A5A54"/>
    <w:rsid w:val="000D0ACF"/>
    <w:rsid w:val="001254EB"/>
    <w:rsid w:val="001B221B"/>
    <w:rsid w:val="001C38A7"/>
    <w:rsid w:val="001C4520"/>
    <w:rsid w:val="002471F1"/>
    <w:rsid w:val="00292F6F"/>
    <w:rsid w:val="0030725E"/>
    <w:rsid w:val="003217B3"/>
    <w:rsid w:val="00437066"/>
    <w:rsid w:val="004C1E07"/>
    <w:rsid w:val="00502ACB"/>
    <w:rsid w:val="0050706E"/>
    <w:rsid w:val="00532ABE"/>
    <w:rsid w:val="00573C1A"/>
    <w:rsid w:val="006311D3"/>
    <w:rsid w:val="00687940"/>
    <w:rsid w:val="006969C7"/>
    <w:rsid w:val="00754F12"/>
    <w:rsid w:val="007C6275"/>
    <w:rsid w:val="007F54DC"/>
    <w:rsid w:val="00812C73"/>
    <w:rsid w:val="008E3702"/>
    <w:rsid w:val="008E5470"/>
    <w:rsid w:val="00905077"/>
    <w:rsid w:val="00940B5D"/>
    <w:rsid w:val="00944B93"/>
    <w:rsid w:val="0096178B"/>
    <w:rsid w:val="00B073F0"/>
    <w:rsid w:val="00B33A78"/>
    <w:rsid w:val="00B3414D"/>
    <w:rsid w:val="00B6730C"/>
    <w:rsid w:val="00C73468"/>
    <w:rsid w:val="00C84135"/>
    <w:rsid w:val="00D00146"/>
    <w:rsid w:val="00D16655"/>
    <w:rsid w:val="00D412F4"/>
    <w:rsid w:val="00D56A20"/>
    <w:rsid w:val="00D80CA2"/>
    <w:rsid w:val="00E6369E"/>
    <w:rsid w:val="00E97F98"/>
    <w:rsid w:val="00ED3289"/>
    <w:rsid w:val="00F22AE0"/>
    <w:rsid w:val="00F61468"/>
    <w:rsid w:val="00F96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87E37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qFormat/>
    <w:locked/>
    <w:rsid w:val="007C6275"/>
  </w:style>
  <w:style w:type="paragraph" w:styleId="a8">
    <w:name w:val="No Spacing"/>
    <w:link w:val="a9"/>
    <w:qFormat/>
    <w:rsid w:val="00067889"/>
    <w:pPr>
      <w:spacing w:after="0" w:line="240" w:lineRule="auto"/>
    </w:pPr>
  </w:style>
  <w:style w:type="character" w:customStyle="1" w:styleId="a9">
    <w:name w:val="Без интервала Знак"/>
    <w:link w:val="a8"/>
    <w:rsid w:val="001C4520"/>
  </w:style>
  <w:style w:type="paragraph" w:styleId="HTML">
    <w:name w:val="HTML Preformatted"/>
    <w:basedOn w:val="a"/>
    <w:link w:val="HTML0"/>
    <w:uiPriority w:val="99"/>
    <w:unhideWhenUsed/>
    <w:rsid w:val="001C4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45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1C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10</Pages>
  <Words>2237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2025-06-17T08:28:00Z</cp:lastPrinted>
  <dcterms:created xsi:type="dcterms:W3CDTF">2025-06-06T08:25:00Z</dcterms:created>
  <dcterms:modified xsi:type="dcterms:W3CDTF">2025-09-18T10:47:00Z</dcterms:modified>
</cp:coreProperties>
</file>